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BA" w:rsidRPr="003F67A2" w:rsidRDefault="00C101BA" w:rsidP="00C101BA">
      <w:pPr>
        <w:spacing w:after="0" w:line="240" w:lineRule="auto"/>
        <w:jc w:val="center"/>
        <w:rPr>
          <w:color w:val="FFFFFF"/>
          <w:sz w:val="28"/>
          <w:szCs w:val="28"/>
        </w:rPr>
      </w:pPr>
      <w:bookmarkStart w:id="0" w:name="_GoBack"/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C101BA" w:rsidRPr="003F67A2" w:rsidRDefault="00C101BA" w:rsidP="00C101BA">
      <w:pPr>
        <w:spacing w:after="0" w:line="240" w:lineRule="auto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C101BA" w:rsidRPr="003F67A2" w:rsidRDefault="00C101BA" w:rsidP="00C101BA">
      <w:pPr>
        <w:spacing w:after="0" w:line="240" w:lineRule="auto"/>
        <w:jc w:val="center"/>
        <w:rPr>
          <w:sz w:val="28"/>
          <w:szCs w:val="28"/>
        </w:rPr>
      </w:pPr>
    </w:p>
    <w:p w:rsidR="00C101BA" w:rsidRPr="003F67A2" w:rsidRDefault="00C101BA" w:rsidP="00C101BA">
      <w:pPr>
        <w:spacing w:after="0" w:line="240" w:lineRule="auto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C101BA" w:rsidRPr="003F67A2" w:rsidRDefault="00C101BA" w:rsidP="00C101BA">
      <w:pPr>
        <w:spacing w:after="0" w:line="240" w:lineRule="auto"/>
        <w:jc w:val="center"/>
        <w:rPr>
          <w:sz w:val="28"/>
          <w:szCs w:val="28"/>
        </w:rPr>
      </w:pPr>
    </w:p>
    <w:p w:rsidR="00C101BA" w:rsidRPr="003F67A2" w:rsidRDefault="00C101BA" w:rsidP="00C101BA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C101BA" w:rsidRPr="003F67A2" w:rsidRDefault="00C101BA" w:rsidP="00C101BA">
      <w:pPr>
        <w:spacing w:after="0" w:line="240" w:lineRule="auto"/>
        <w:jc w:val="center"/>
        <w:rPr>
          <w:b/>
          <w:sz w:val="28"/>
          <w:szCs w:val="28"/>
        </w:rPr>
      </w:pPr>
    </w:p>
    <w:p w:rsidR="0002580E" w:rsidRPr="00C101BA" w:rsidRDefault="00C101BA" w:rsidP="00C101BA">
      <w:pPr>
        <w:spacing w:after="0" w:line="240" w:lineRule="auto"/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 w:rsidRPr="00C101BA">
        <w:rPr>
          <w:sz w:val="28"/>
          <w:szCs w:val="28"/>
          <w:u w:val="single"/>
        </w:rPr>
        <w:t>14</w:t>
      </w:r>
      <w:r>
        <w:rPr>
          <w:sz w:val="28"/>
          <w:szCs w:val="28"/>
          <w:u w:val="single"/>
        </w:rPr>
        <w:t>.</w:t>
      </w:r>
      <w:r w:rsidRPr="00C101BA">
        <w:rPr>
          <w:sz w:val="28"/>
          <w:szCs w:val="28"/>
          <w:u w:val="single"/>
        </w:rPr>
        <w:t>06</w:t>
      </w:r>
      <w:r w:rsidRPr="003F67A2">
        <w:rPr>
          <w:sz w:val="28"/>
          <w:szCs w:val="28"/>
          <w:u w:val="single"/>
        </w:rPr>
        <w:t>.201</w:t>
      </w:r>
      <w:r w:rsidRPr="00C101BA">
        <w:rPr>
          <w:sz w:val="28"/>
          <w:szCs w:val="28"/>
          <w:u w:val="single"/>
        </w:rPr>
        <w:t>7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64</w:t>
      </w:r>
      <w:r>
        <w:rPr>
          <w:sz w:val="28"/>
          <w:szCs w:val="28"/>
          <w:u w:val="single"/>
          <w:lang w:val="en-US"/>
        </w:rPr>
        <w:t>8</w:t>
      </w:r>
    </w:p>
    <w:bookmarkEnd w:id="0"/>
    <w:p w:rsidR="009252A2" w:rsidRPr="00847F6F" w:rsidRDefault="009252A2" w:rsidP="00D03AB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A227E2" w:rsidRPr="00847F6F" w:rsidRDefault="00A227E2" w:rsidP="00D03AB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02580E" w:rsidRPr="00847F6F" w:rsidRDefault="00990FEF" w:rsidP="00D03AB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Про тимчасову заборону</w:t>
      </w:r>
      <w:r w:rsidR="0002580E"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руху</w:t>
      </w:r>
    </w:p>
    <w:p w:rsidR="00990FEF" w:rsidRPr="00847F6F" w:rsidRDefault="00990FEF" w:rsidP="00D03AB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транспортних засобів</w:t>
      </w:r>
    </w:p>
    <w:p w:rsidR="00153F7B" w:rsidRPr="00847F6F" w:rsidRDefault="00153F7B" w:rsidP="00D03AB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9252A2" w:rsidRPr="00847F6F" w:rsidRDefault="009252A2" w:rsidP="001E0C71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02580E" w:rsidRPr="00847F6F" w:rsidRDefault="0002580E" w:rsidP="00FC3E0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К</w:t>
      </w:r>
      <w:r w:rsidRPr="00847F6F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еруючись</w:t>
      </w:r>
      <w:r w:rsidR="001E0C71"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статтею 3 Закону України «Про дорожній рух</w:t>
      </w:r>
      <w:r w:rsidR="00BC1799"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»</w:t>
      </w:r>
      <w:r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у зв</w:t>
      </w:r>
      <w:r w:rsidRPr="00847F6F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’язку з проведенням </w:t>
      </w:r>
      <w:r w:rsidR="00D626D8" w:rsidRPr="00847F6F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у </w:t>
      </w:r>
      <w:r w:rsidR="00590FA7" w:rsidRPr="00847F6F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міст</w:t>
      </w:r>
      <w:r w:rsidR="00D626D8" w:rsidRPr="00847F6F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і</w:t>
      </w:r>
      <w:r w:rsidR="00590FA7" w:rsidRPr="00847F6F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Черкаси</w:t>
      </w:r>
      <w:r w:rsidR="00D626D8" w:rsidRPr="00847F6F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r w:rsidR="000C7BCE" w:rsidRPr="00847F6F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чемпіонату</w:t>
      </w:r>
      <w:r w:rsidR="00D626D8" w:rsidRPr="00847F6F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України з триатлону</w:t>
      </w:r>
      <w:r w:rsidRPr="00847F6F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, враховуючи звернення </w:t>
      </w:r>
      <w:r w:rsidR="000C7BCE" w:rsidRPr="00847F6F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начальника управління у справах сім’ї, молоді та спорту </w:t>
      </w:r>
      <w:r w:rsidR="00742942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Черкаської облдержадміністрації</w:t>
      </w:r>
      <w:r w:rsidR="000C7BCE" w:rsidRPr="00847F6F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="000C7BCE" w:rsidRPr="00847F6F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Зеленського</w:t>
      </w:r>
      <w:proofErr w:type="spellEnd"/>
      <w:r w:rsidR="000C7BCE" w:rsidRPr="00847F6F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М</w:t>
      </w:r>
      <w:r w:rsidR="00D626D8" w:rsidRPr="00847F6F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.</w:t>
      </w:r>
      <w:r w:rsidR="000C7BCE" w:rsidRPr="00847F6F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В</w:t>
      </w:r>
      <w:r w:rsidR="00D626D8" w:rsidRPr="00847F6F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.</w:t>
      </w:r>
      <w:r w:rsidRPr="00847F6F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(лист від </w:t>
      </w:r>
      <w:r w:rsidR="000C7BCE" w:rsidRPr="00847F6F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0</w:t>
      </w:r>
      <w:r w:rsidR="00D626D8" w:rsidRPr="00847F6F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7</w:t>
      </w:r>
      <w:r w:rsidRPr="00847F6F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.0</w:t>
      </w:r>
      <w:r w:rsidR="00D626D8" w:rsidRPr="00847F6F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6</w:t>
      </w:r>
      <w:r w:rsidRPr="00847F6F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.201</w:t>
      </w:r>
      <w:r w:rsidR="000C7BCE" w:rsidRPr="00847F6F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7</w:t>
      </w:r>
      <w:r w:rsidRPr="00847F6F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№ </w:t>
      </w:r>
      <w:r w:rsidR="000C7BCE" w:rsidRPr="00847F6F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8294</w:t>
      </w:r>
      <w:r w:rsidR="00590FA7" w:rsidRPr="00847F6F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-01-</w:t>
      </w:r>
      <w:r w:rsidR="00D626D8" w:rsidRPr="00847F6F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33</w:t>
      </w:r>
      <w:r w:rsidRPr="00847F6F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), виконком міської ради </w:t>
      </w:r>
    </w:p>
    <w:p w:rsidR="00BD5021" w:rsidRPr="00847F6F" w:rsidRDefault="0002580E" w:rsidP="00FC3E0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ВИРІШИВ:</w:t>
      </w:r>
    </w:p>
    <w:p w:rsidR="00BD5021" w:rsidRPr="00847F6F" w:rsidRDefault="00BD5021" w:rsidP="00FC3E0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1. </w:t>
      </w:r>
      <w:r w:rsidR="002A05C0"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Тимчасово заборонити рух транспортних </w:t>
      </w:r>
      <w:r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засобів </w:t>
      </w:r>
      <w:r w:rsidR="000C7BCE"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2</w:t>
      </w:r>
      <w:r w:rsidR="00C902F0"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4</w:t>
      </w:r>
      <w:r w:rsidR="00D626D8"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-</w:t>
      </w:r>
      <w:r w:rsidR="000C7BCE"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2</w:t>
      </w:r>
      <w:r w:rsidR="00D626D8"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5 </w:t>
      </w:r>
      <w:r w:rsidR="000C7BCE"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черв</w:t>
      </w:r>
      <w:r w:rsidR="00D626D8"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ня</w:t>
      </w:r>
      <w:r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201</w:t>
      </w:r>
      <w:r w:rsidR="000C7BCE"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7</w:t>
      </w:r>
      <w:r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року з </w:t>
      </w:r>
      <w:r w:rsidR="000C7BCE"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6</w:t>
      </w:r>
      <w:r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  <w:r w:rsidR="00C902F0"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3</w:t>
      </w:r>
      <w:r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0 до </w:t>
      </w:r>
      <w:r w:rsidR="00C902F0"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14</w:t>
      </w:r>
      <w:r w:rsidR="00573504"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.00</w:t>
      </w:r>
      <w:r w:rsidR="00E06ED9"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години:</w:t>
      </w:r>
    </w:p>
    <w:p w:rsidR="00E06ED9" w:rsidRPr="00847F6F" w:rsidRDefault="00EE2697" w:rsidP="00FC3E0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1.</w:t>
      </w:r>
      <w:r w:rsidR="00E06ED9"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1</w:t>
      </w:r>
      <w:r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 В</w:t>
      </w:r>
      <w:r w:rsidR="00E06ED9"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улицею Гагаріна </w:t>
      </w:r>
      <w:r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від будинку № 21 до</w:t>
      </w:r>
      <w:r w:rsidR="00E06ED9"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847F6F"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Пожеж</w:t>
      </w:r>
      <w:r w:rsidR="000C7BCE"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но</w:t>
      </w:r>
      <w:r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го </w:t>
      </w:r>
      <w:r w:rsidR="00E06ED9"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узвоз</w:t>
      </w:r>
      <w:r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у</w:t>
      </w:r>
      <w:r w:rsidR="006D7714"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</w:p>
    <w:p w:rsidR="00E06ED9" w:rsidRPr="00847F6F" w:rsidRDefault="006D7714" w:rsidP="00FC3E0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1</w:t>
      </w:r>
      <w:r w:rsidR="00EE2697"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.2.</w:t>
      </w:r>
      <w:r w:rsidR="00E06ED9"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Замковим узвозом </w:t>
      </w:r>
      <w:r w:rsidR="00EE2697"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від</w:t>
      </w:r>
      <w:r w:rsidR="00E06ED9"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вул. Гагаріна </w:t>
      </w:r>
      <w:r w:rsidR="00EE2697"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до</w:t>
      </w:r>
      <w:r w:rsidR="00E06ED9"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вул. Байди Вишневецького.</w:t>
      </w:r>
    </w:p>
    <w:p w:rsidR="000C7BCE" w:rsidRPr="00847F6F" w:rsidRDefault="000C7BCE" w:rsidP="000C7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F6F">
        <w:rPr>
          <w:rFonts w:ascii="Times New Roman" w:hAnsi="Times New Roman" w:cs="Times New Roman"/>
          <w:sz w:val="28"/>
          <w:szCs w:val="28"/>
          <w:lang w:val="uk-UA"/>
        </w:rPr>
        <w:t>2. Управлінню патрульної поліції у м. Черкасах забезпечити безпеку руху транспорту і пішоходів на вказан</w:t>
      </w:r>
      <w:r w:rsidR="00847F6F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847F6F">
        <w:rPr>
          <w:rFonts w:ascii="Times New Roman" w:hAnsi="Times New Roman" w:cs="Times New Roman"/>
          <w:sz w:val="28"/>
          <w:szCs w:val="28"/>
          <w:lang w:val="uk-UA"/>
        </w:rPr>
        <w:t xml:space="preserve"> відрізк</w:t>
      </w:r>
      <w:r w:rsidR="00847F6F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847F6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7BCE" w:rsidRPr="00847F6F" w:rsidRDefault="000C7BCE" w:rsidP="000C7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F6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3. </w:t>
      </w:r>
      <w:r w:rsidRPr="00847F6F">
        <w:rPr>
          <w:rFonts w:ascii="Times New Roman" w:hAnsi="Times New Roman" w:cs="Times New Roman"/>
          <w:sz w:val="28"/>
          <w:szCs w:val="28"/>
          <w:lang w:val="uk-UA"/>
        </w:rPr>
        <w:t>Оприлюднити це рішення в засобах масової інформації.</w:t>
      </w:r>
    </w:p>
    <w:p w:rsidR="000C7BCE" w:rsidRPr="00847F6F" w:rsidRDefault="000C7BCE" w:rsidP="000C7BCE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ja-JP"/>
        </w:rPr>
      </w:pPr>
      <w:r w:rsidRPr="00847F6F">
        <w:rPr>
          <w:rFonts w:ascii="Times New Roman" w:hAnsi="Times New Roman" w:cs="Times New Roman"/>
          <w:sz w:val="28"/>
          <w:szCs w:val="28"/>
          <w:lang w:val="uk-UA"/>
        </w:rPr>
        <w:t>4. Контроль за виконанням рішення покласти на директора департаменту житлово-комунального комплексу Яценка О.О.</w:t>
      </w:r>
    </w:p>
    <w:p w:rsidR="0002580E" w:rsidRPr="00847F6F" w:rsidRDefault="0002580E" w:rsidP="00FC3E0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573504" w:rsidRPr="00847F6F" w:rsidRDefault="00573504" w:rsidP="00FC3E0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6C5D5E" w:rsidRPr="00847F6F" w:rsidRDefault="00742942" w:rsidP="00FC3E02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Міський голова                          </w:t>
      </w:r>
      <w:r w:rsidR="001E0C71" w:rsidRPr="00847F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А.В.Бондаренко</w:t>
      </w:r>
    </w:p>
    <w:sectPr w:rsidR="006C5D5E" w:rsidRPr="00847F6F" w:rsidSect="006C5D5E">
      <w:pgSz w:w="11906" w:h="16838"/>
      <w:pgMar w:top="1134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86"/>
    <w:rsid w:val="0002580E"/>
    <w:rsid w:val="00084A75"/>
    <w:rsid w:val="00094E44"/>
    <w:rsid w:val="000C7BCE"/>
    <w:rsid w:val="00153F7B"/>
    <w:rsid w:val="001E0C71"/>
    <w:rsid w:val="002410DA"/>
    <w:rsid w:val="002A05C0"/>
    <w:rsid w:val="002F319B"/>
    <w:rsid w:val="00352235"/>
    <w:rsid w:val="005158CC"/>
    <w:rsid w:val="00573504"/>
    <w:rsid w:val="00590FA7"/>
    <w:rsid w:val="005F436B"/>
    <w:rsid w:val="006759D6"/>
    <w:rsid w:val="0068238E"/>
    <w:rsid w:val="006C5D5E"/>
    <w:rsid w:val="006D7714"/>
    <w:rsid w:val="006E4086"/>
    <w:rsid w:val="00742942"/>
    <w:rsid w:val="00847F6F"/>
    <w:rsid w:val="008F0FA9"/>
    <w:rsid w:val="009252A2"/>
    <w:rsid w:val="00975B75"/>
    <w:rsid w:val="00975C93"/>
    <w:rsid w:val="00990FEF"/>
    <w:rsid w:val="00A227E2"/>
    <w:rsid w:val="00A431BD"/>
    <w:rsid w:val="00A54C1C"/>
    <w:rsid w:val="00A5663C"/>
    <w:rsid w:val="00B52233"/>
    <w:rsid w:val="00B96230"/>
    <w:rsid w:val="00BC1799"/>
    <w:rsid w:val="00BD5021"/>
    <w:rsid w:val="00C052EF"/>
    <w:rsid w:val="00C101BA"/>
    <w:rsid w:val="00C902F0"/>
    <w:rsid w:val="00C95967"/>
    <w:rsid w:val="00CB2FF1"/>
    <w:rsid w:val="00D03AB0"/>
    <w:rsid w:val="00D31C81"/>
    <w:rsid w:val="00D626D8"/>
    <w:rsid w:val="00E06ED9"/>
    <w:rsid w:val="00EE2697"/>
    <w:rsid w:val="00FC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BAD9B-AE12-4D16-83EF-900DCD4CB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moskalenko.vitaliy</dc:creator>
  <cp:keywords/>
  <dc:description/>
  <cp:lastModifiedBy>Гаврилова Жанна</cp:lastModifiedBy>
  <cp:revision>5</cp:revision>
  <cp:lastPrinted>2017-06-12T06:23:00Z</cp:lastPrinted>
  <dcterms:created xsi:type="dcterms:W3CDTF">2017-06-12T05:53:00Z</dcterms:created>
  <dcterms:modified xsi:type="dcterms:W3CDTF">2017-06-15T12:22:00Z</dcterms:modified>
</cp:coreProperties>
</file>